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9" w:rsidRDefault="00FC3D99">
      <w:r>
        <w:rPr>
          <w:sz w:val="28"/>
          <w:szCs w:val="28"/>
        </w:rPr>
        <w:t>111</w:t>
      </w:r>
      <w:r w:rsidRPr="00FC3D99">
        <w:rPr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pt;height:677pt" o:ole="">
            <v:imagedata r:id="rId4" o:title=""/>
          </v:shape>
          <o:OLEObject Type="Embed" ProgID="PowerPoint.Slide.12" ShapeID="_x0000_i1025" DrawAspect="Content" ObjectID="_1501423894" r:id="rId5"/>
        </w:object>
      </w:r>
      <w:r>
        <w:rPr>
          <w:sz w:val="28"/>
          <w:szCs w:val="28"/>
        </w:rPr>
        <w:t>111111111</w:t>
      </w:r>
      <w:r>
        <w:object w:dxaOrig="7199" w:dyaOrig="5399">
          <v:shape id="_x0000_i1026" type="#_x0000_t75" style="width:5in;height:438.55pt" o:ole="">
            <v:imagedata r:id="rId6" o:title=""/>
          </v:shape>
          <o:OLEObject Type="Embed" ProgID="PowerPoint.Slide.12" ShapeID="_x0000_i1026" DrawAspect="Content" ObjectID="_1501423895" r:id="rId7"/>
        </w:object>
      </w:r>
    </w:p>
    <w:p w:rsidR="00562BF6" w:rsidRDefault="00FC3D99">
      <w:r>
        <w:lastRenderedPageBreak/>
        <w:t xml:space="preserve">                                  111111111</w:t>
      </w:r>
      <w:r>
        <w:object w:dxaOrig="7199" w:dyaOrig="5399">
          <v:shape id="_x0000_i1027" type="#_x0000_t75" style="width:5in;height:438.55pt" o:ole="">
            <v:imagedata r:id="rId8" o:title=""/>
          </v:shape>
          <o:OLEObject Type="Embed" ProgID="PowerPoint.Slide.12" ShapeID="_x0000_i1027" DrawAspect="Content" ObjectID="_1501423896" r:id="rId9"/>
        </w:object>
      </w:r>
    </w:p>
    <w:p w:rsidR="00FC3D99" w:rsidRDefault="00FC3D99"/>
    <w:p w:rsidR="00FC3D99" w:rsidRDefault="00FC3D99" w:rsidP="00FC3D99">
      <w:pPr>
        <w:jc w:val="center"/>
        <w:rPr>
          <w:b/>
          <w:i/>
          <w:sz w:val="32"/>
          <w:szCs w:val="32"/>
        </w:rPr>
      </w:pPr>
      <w:r>
        <w:lastRenderedPageBreak/>
        <w:t>11111</w:t>
      </w:r>
      <w:r>
        <w:object w:dxaOrig="7199" w:dyaOrig="5399">
          <v:shape id="_x0000_i1028" type="#_x0000_t75" style="width:5in;height:433.85pt" o:ole="">
            <v:imagedata r:id="rId10" o:title=""/>
          </v:shape>
          <o:OLEObject Type="Embed" ProgID="PowerPoint.Slide.12" ShapeID="_x0000_i1028" DrawAspect="Content" ObjectID="_1501423897" r:id="rId11"/>
        </w:object>
      </w:r>
    </w:p>
    <w:p w:rsidR="00FC3D99" w:rsidRPr="003C6331" w:rsidRDefault="00FC3D99" w:rsidP="00FC3D99">
      <w:pPr>
        <w:jc w:val="center"/>
        <w:rPr>
          <w:b/>
          <w:i/>
          <w:sz w:val="32"/>
          <w:szCs w:val="32"/>
        </w:rPr>
      </w:pPr>
      <w:r w:rsidRPr="003C6331">
        <w:rPr>
          <w:b/>
          <w:i/>
          <w:sz w:val="32"/>
          <w:szCs w:val="32"/>
        </w:rPr>
        <w:t xml:space="preserve">Центр медицинской профилактики </w:t>
      </w:r>
    </w:p>
    <w:p w:rsidR="00FC3D99" w:rsidRPr="003C6331" w:rsidRDefault="00FC3D99" w:rsidP="00FC3D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3C6331">
        <w:rPr>
          <w:b/>
          <w:i/>
          <w:sz w:val="32"/>
          <w:szCs w:val="32"/>
        </w:rPr>
        <w:t xml:space="preserve"> БУ РК «РЦСВМП №2 «Сулда»</w:t>
      </w:r>
    </w:p>
    <w:p w:rsidR="00FC3D99" w:rsidRDefault="00FC3D99"/>
    <w:sectPr w:rsidR="00FC3D99" w:rsidSect="005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99"/>
    <w:rsid w:val="000E4387"/>
    <w:rsid w:val="0020449B"/>
    <w:rsid w:val="00562BF6"/>
    <w:rsid w:val="00604CB0"/>
    <w:rsid w:val="00A45997"/>
    <w:rsid w:val="00AA0E86"/>
    <w:rsid w:val="00F517DC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мп</cp:lastModifiedBy>
  <cp:revision>1</cp:revision>
  <dcterms:created xsi:type="dcterms:W3CDTF">2015-08-18T13:16:00Z</dcterms:created>
  <dcterms:modified xsi:type="dcterms:W3CDTF">2015-08-18T13:25:00Z</dcterms:modified>
</cp:coreProperties>
</file>